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55" w:rsidRPr="00D35655" w:rsidRDefault="00D35655" w:rsidP="00D3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ФГОС 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informaciya" w:history="1">
        <w:r w:rsidRPr="00D35655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ru-RU"/>
          </w:rPr>
          <w:t> 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  <w:r w:rsidRPr="00D35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 НОО 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С 1 сентября 2011 года все образовательные учреждения России    переходят на новый Федеральный государственный образовательный стандарт начального общего образования (ФГОС НОО)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такое Федеральный государственный стандарт начального общего образования?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Какие требования выдвигает </w:t>
      </w:r>
      <w:proofErr w:type="gramStart"/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новый</w:t>
      </w:r>
      <w:proofErr w:type="gramEnd"/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ФГОС НОО?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 выдвигает три группы требований: требования к результатам освоения основной образовательной программы начального общего образования; требования к структуре основной образовательной программы начального общего образования; требования к условиям реализации основной образовательной программы начального общего образования.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является отличительной особенностью нового Стандарта?</w:t>
      </w: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предметных результатов.  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общеучебные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умения», «общие способы деятельности», «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надпредметные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действия»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 в образовательном процессе начальной школы.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 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 Реализация программы формирования УУД в начальной школе ключевая задача внедрения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–н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ового образовательного стандарта.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Какие требования к результатам обучающимся устанавливает Стандарт?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Стандарт устанавливает требования к результатам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освоивших основную образовательную программу начального общего образования: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•личностным, включающим готовность и способность обучающихся к саморазвитию,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 гражданской идентичности; </w:t>
      </w:r>
      <w:proofErr w:type="gramEnd"/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метапредметным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включающим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межпредметными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понятиями; 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•предметным,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основе современной научной картины мира. 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изучается с использованием ИКТ?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 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D35655" w:rsidRPr="00D35655" w:rsidRDefault="00D35655" w:rsidP="00D35655">
      <w:pPr>
        <w:tabs>
          <w:tab w:val="left" w:pos="367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такое информационно-образовательная среда?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  <w:r w:rsidRPr="00D35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такое внеурочная деятельность, каковы ее особенности?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общеинтеллектуальное</w:t>
      </w:r>
      <w:proofErr w:type="spell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общекультурное). Содержание занятий должно формироваться с учетом пожеланий обучающихся и их родителей (законных представителей). </w:t>
      </w:r>
      <w:proofErr w:type="gramStart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внеурочную деятельность могут входить: индивидуальные и групповые консультации  для детей, экскурсии, кружки, секции, круглые столы, конференции, диспуты, школьные научные общества, олимпиады, соревнования, поисковые и научные исследования,  индивидуальные занятия учителя с детьми.</w:t>
      </w:r>
      <w:proofErr w:type="gramEnd"/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внеурочной деятельности должно быть отражено в основной образовательной программе образовательного учреждения.</w:t>
      </w: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Когда образовательные учреждения переходят на новый Стандарт начального образования?</w:t>
      </w:r>
    </w:p>
    <w:p w:rsidR="00D35655" w:rsidRPr="00D35655" w:rsidRDefault="00D35655" w:rsidP="00D356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5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D35655">
        <w:rPr>
          <w:rFonts w:ascii="Times New Roman" w:eastAsia="Times New Roman" w:hAnsi="Times New Roman" w:cs="Times New Roman"/>
          <w:sz w:val="20"/>
          <w:szCs w:val="20"/>
          <w:lang w:eastAsia="ru-RU"/>
        </w:rPr>
        <w:t>С 1 сентября 2011 года во всех образовательных учреждениях РФ (1 класс) введение Стандарта является обязательным.</w:t>
      </w:r>
    </w:p>
    <w:sectPr w:rsidR="00D35655" w:rsidRPr="00D35655" w:rsidSect="0036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5CD"/>
    <w:multiLevelType w:val="multilevel"/>
    <w:tmpl w:val="688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C1FC2"/>
    <w:multiLevelType w:val="multilevel"/>
    <w:tmpl w:val="185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F4912"/>
    <w:multiLevelType w:val="multilevel"/>
    <w:tmpl w:val="F0E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52C62"/>
    <w:multiLevelType w:val="multilevel"/>
    <w:tmpl w:val="B1F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F6DC3"/>
    <w:multiLevelType w:val="multilevel"/>
    <w:tmpl w:val="E68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71801"/>
    <w:multiLevelType w:val="multilevel"/>
    <w:tmpl w:val="22D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F4258"/>
    <w:multiLevelType w:val="multilevel"/>
    <w:tmpl w:val="B4A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655"/>
    <w:rsid w:val="00363639"/>
    <w:rsid w:val="00D3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9"/>
  </w:style>
  <w:style w:type="paragraph" w:styleId="3">
    <w:name w:val="heading 3"/>
    <w:basedOn w:val="a"/>
    <w:link w:val="30"/>
    <w:uiPriority w:val="9"/>
    <w:qFormat/>
    <w:rsid w:val="00D35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56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655"/>
    <w:rPr>
      <w:color w:val="0000FF"/>
      <w:u w:val="single"/>
    </w:rPr>
  </w:style>
  <w:style w:type="character" w:customStyle="1" w:styleId="s5h3first">
    <w:name w:val="s5_h3_first"/>
    <w:basedOn w:val="a0"/>
    <w:rsid w:val="00D356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56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56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56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565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c">
    <w:name w:val="footerc"/>
    <w:basedOn w:val="a0"/>
    <w:rsid w:val="00D3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7733">
                                      <w:marLeft w:val="3600"/>
                                      <w:marRight w:val="3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2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64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9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1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2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7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6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1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69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2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13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62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8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55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7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50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229511">
                                  <w:marLeft w:val="-71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1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0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0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7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74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17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9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91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25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8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49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7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7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3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0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5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64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keion52.ru/index.php/realizacziya-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1013</Words>
  <Characters>5779</Characters>
  <Application>Microsoft Office Word</Application>
  <DocSecurity>0</DocSecurity>
  <Lines>48</Lines>
  <Paragraphs>13</Paragraphs>
  <ScaleCrop>false</ScaleCrop>
  <Company>Grizli777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Ситохова</dc:creator>
  <cp:lastModifiedBy>Ситохова</cp:lastModifiedBy>
  <cp:revision>1</cp:revision>
  <dcterms:created xsi:type="dcterms:W3CDTF">2013-12-17T10:46:00Z</dcterms:created>
  <dcterms:modified xsi:type="dcterms:W3CDTF">2013-12-17T10:49:00Z</dcterms:modified>
</cp:coreProperties>
</file>